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泥性土情</w:t>
      </w:r>
    </w:p>
    <w:p>
      <w:r>
        <w:rPr>
          <w:rFonts w:ascii="宋体" w:hAnsi="宋体" w:eastAsia="宋体"/>
          <w:sz w:val="24"/>
        </w:rPr>
        <w:t>朱敬东主编；朱敬东，沈中良，屠园中著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39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泥性土情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朱敬东主编；朱敬东，沈中良，屠园中著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杭州:中国美术学院出版社,2018.03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美术课－小学－教学参考资料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本书出售、求购地址：https://www.jiaokey.com/book/detail/14653905.html</w:t>
      </w:r>
    </w:p>
    <w:p>
      <w:r>
        <w:t>更多相关图书推荐：https://www.jiaokey.com</w:t>
      </w:r>
    </w:p>
    <w:p>
      <w:r>
        <w:t>朱敬东主编；朱敬东，沈中良，屠园中著 其他作品：https://www.jiaokey.com/tag/朱敬东主编；朱敬东，沈中良，屠园中著.html</w:t>
      </w:r>
    </w:p>
    <w:p>
      <w:r>
        <w:t>杭州:中国美术学院出版社,2018.03 出版图书：https://www.jiaokey.com/tag/杭州:中国美术学院出版社,2018.03.html</w:t>
      </w:r>
    </w:p>
    <w:p>
      <w:r>
        <w:t>关键词搜索：https://www.jiaokey.com/tag/美术课－小学－教学参考资料.html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