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  下  全译彩插珍藏版</w:t>
      </w:r>
    </w:p>
    <w:p>
      <w:r>
        <w:t>作者：（日）紫式部著；康景成&lt;font color=Red&gt;译&lt;/font&gt;</w:t>
      </w:r>
    </w:p>
    <w:p>
      <w:r>
        <w:t>出版社：天津:天津人民出版社,2018.07</w:t>
      </w:r>
    </w:p>
    <w:p>
      <w:r>
        <w:t>出版日期：</w:t>
      </w:r>
    </w:p>
    <w:p>
      <w:r>
        <w:t>总页数：1023</w:t>
      </w:r>
    </w:p>
    <w:p>
      <w:r>
        <w:t>更多请访问教客网: www.jiaokey.com</w:t>
      </w:r>
    </w:p>
    <w:p>
      <w:r>
        <w:t>源氏物语  下  全译彩插珍藏版 评论地址：https://www.jiaokey.com/book/detail/14653770.html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