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公元1368年-公元1644年  万里长城拱卫的社会  明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总页数：238</w:t>
      </w:r>
    </w:p>
    <w:p>
      <w:r>
        <w:t>更多请访问教客网: www.jiaokey.com</w:t>
      </w:r>
    </w:p>
    <w:p>
      <w:r>
        <w:t>图说中国史  公元1368年-公元1644年  万里长城拱卫的社会  明 评论地址：https://www.jiaokey.com/book/detail/14653010.html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