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支格阿龙  5</w:t>
      </w:r>
    </w:p>
    <w:p>
      <w:r>
        <w:rPr>
          <w:rFonts w:ascii="宋体" w:hAnsi="宋体" w:eastAsia="宋体"/>
          <w:sz w:val="24"/>
        </w:rPr>
        <w:t>沙马打各，阿牛木支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支格阿龙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沙马打各，阿牛木支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彝族-英雄史诗-诗集-中国-彝-汉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本书出售、求购地址：https://www.jiaokey.com/book/detail/14652975.html</w:t>
      </w:r>
    </w:p>
    <w:p>
      <w:r>
        <w:t>更多相关图书推荐：https://www.jiaokey.com</w:t>
      </w:r>
    </w:p>
    <w:p>
      <w:r>
        <w:t>沙马打各，阿牛木支 其他作品：https://www.jiaokey.com/tag/沙马打各，阿牛木支.html</w:t>
      </w:r>
    </w:p>
    <w:p>
      <w:r>
        <w:t>成都:四川民族出版社,2018.06 出版图书：https://www.jiaokey.com/tag/成都:四川民族出版社,2018.06.html</w:t>
      </w:r>
    </w:p>
    <w:p>
      <w:r>
        <w:t>关键词搜索：https://www.jiaokey.com/tag/彝族-英雄史诗-诗集-中国-彝-汉.html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