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瀫江诗词  第25期</w:t>
      </w:r>
    </w:p>
    <w:p>
      <w:r>
        <w:rPr>
          <w:rFonts w:ascii="宋体" w:hAnsi="宋体" w:eastAsia="宋体"/>
          <w:sz w:val="24"/>
        </w:rPr>
        <w:t>浙&lt;font color=Red&gt;江&lt;/font&gt;龙游老科协诗词组编；周执中主编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2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瀫江诗词  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浙&lt;font color=Red&gt;江&lt;/font&gt;龙游老科协诗词组编；周执中主编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本书出售、求购地址：https://www.jiaokey.com/book/detail/14652428.html</w:t>
      </w:r>
    </w:p>
    <w:p>
      <w:r>
        <w:t>更多相关图书推荐：https://www.jiaokey.com</w:t>
      </w:r>
    </w:p>
    <w:p>
      <w:r>
        <w:t>浙&lt;font color=Red&gt;江&lt;/font&gt;龙游老科协诗词组编；周执中主编 其他作品：https://www.jiaokey.com/tag/浙&lt;font color=Red&gt;江&lt;/font&gt;龙游老科协诗词组编；周执中主编.html</w:t>
      </w:r>
    </w:p>
    <w:p>
      <w:r>
        <w:t>2011.04 出版图书：https://www.jiaokey.com/tag/2011.04.html</w:t>
      </w:r>
    </w:p>
    <w:p>
      <w:r>
        <w:t>关键词搜索：https://www.jiaokey.com/tag/瀫江诗词  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