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书名：卓越手绘城市规划快题设计100例</w:t>
      </w:r>
    </w:p>
    <w:p>
      <w:r>
        <w:t>作者：（中国）覃永晖，陈炼，管益敏</w:t>
      </w:r>
    </w:p>
    <w:p>
      <w:r>
        <w:t>出版社：武汉：华中科技大学出版社</w:t>
      </w:r>
    </w:p>
    <w:p>
      <w:r>
        <w:t>出版日期：2019.07</w:t>
      </w:r>
    </w:p>
    <w:p>
      <w:r>
        <w:t>总页数：188</w:t>
      </w:r>
    </w:p>
    <w:p>
      <w:r>
        <w:t>更多请访问教客网: www.jiaokey.com</w:t>
      </w:r>
    </w:p>
    <w:p>
      <w:r>
        <w:t>卓越手绘城市规划快题设计100例 评论地址：https://www.jiaokey.com/book/detail/14651757.html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