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书名：改革与融入  华侨农场体制研究论文集</w:t>
      </w:r>
    </w:p>
    <w:p>
      <w:r>
        <w:t>作者：许金顶，姜泽华主编</w:t>
      </w:r>
    </w:p>
    <w:p>
      <w:r>
        <w:t>出版社：厦门：厦门大学出版社</w:t>
      </w:r>
    </w:p>
    <w:p>
      <w:r>
        <w:t>出版日期：2018.11</w:t>
      </w:r>
    </w:p>
    <w:p>
      <w:r>
        <w:t>总页数：313</w:t>
      </w:r>
    </w:p>
    <w:p>
      <w:r>
        <w:t>更多请访问教客网: www.jiaokey.com</w:t>
      </w:r>
    </w:p>
    <w:p>
      <w:r>
        <w:t>改革与融入  华侨农场体制研究论文集 评论地址：https://www.jiaokey.com/book/detail/14651238.html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