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书名：中国抗战期间的侨批邮史</w:t>
      </w:r>
    </w:p>
    <w:p>
      <w:r>
        <w:t>作者：广东省档案馆编；蔡少明著</w:t>
      </w:r>
    </w:p>
    <w:p>
      <w:r>
        <w:t>出版社：广州:中山大学出版社,2018.12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中国抗战期间的侨批邮史 评论地址：https://www.jiaokey.com/book/detail/14651237.html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