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颅底外科学  中文翻译版</w:t>
      </w:r>
    </w:p>
    <w:p>
      <w:r>
        <w:rPr>
          <w:rFonts w:ascii="宋体" w:hAnsi="宋体" w:eastAsia="宋体"/>
          <w:sz w:val="24"/>
        </w:rPr>
        <w:t>（美）卡尔·H.斯奈德曼（CARLH.SNYDERMAN），（美）保罗·A.加德纳（PAULA.GARDNER）主编；张秋航，王振霖主译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颅底外科学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（美）卡尔·H.斯奈德曼（CARLH.SNYDERMAN），（美）保罗·A.加德纳（PAULA.GARDNER）主编；张秋航，王振霖主译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本书出售、求购地址：https://www.jiaokey.com/book/detail/14646647.html</w:t>
      </w:r>
    </w:p>
    <w:p>
      <w:r>
        <w:t>更多相关图书推荐：https://www.jiaokey.com</w:t>
      </w:r>
    </w:p>
    <w:p>
      <w:r>
        <w:t>（美）卡尔·H.斯奈德曼（CARLH.SNYDERMAN），（美）保罗·A.加德纳（PAULA.GARDNER）主编；张秋航，王振霖主译 其他作品：https://www.jiaokey.com/tag/（美）卡尔·H.斯奈德曼（CARLH.SNYDERMAN），（美）保罗·A.加德纳（PAULA.GARDNER）主编；张秋航，王振霖主译.html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关键词搜索：https://www.jiaokey.com/tag/颅底外科学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