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园冶句意图释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园冶句意图释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本书出售、求购地址：https://www.jiaokey.com/book/detail/14646218.html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关键词搜索：https://www.jiaokey.com/tag/园冶句意图释.html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