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书名：非常容易跟着做  时尚烫花  造花  技法</w:t>
      </w:r>
    </w:p>
    <w:p>
      <w:r>
        <w:t>作者：（中国）Good Time编辑部</w:t>
      </w:r>
    </w:p>
    <w:p>
      <w:r>
        <w:t>出版社：北京:北京美术摄影出版社,2019.04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非常容易跟着做  时尚烫花  造花  技法 评论地址：https://www.jiaokey.com/book/detail/14645574.html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