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亚洲绿色城市</w:t>
      </w:r>
    </w:p>
    <w:p>
      <w:r>
        <w:rPr>
          <w:rFonts w:ascii="宋体" w:hAnsi="宋体" w:eastAsia="宋体"/>
          <w:sz w:val="24"/>
        </w:rPr>
        <w:t>（澳）彼得·纽曼，（澳）安妮·马坦著；王量量，韩洁译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亚洲绿色城市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（澳）彼得·纽曼，（澳）安妮·马坦著；王量量，韩洁译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本书出售、求购地址：https://www.jiaokey.com/book/detail/14644336.html</w:t>
      </w:r>
    </w:p>
    <w:p>
      <w:r>
        <w:t>更多相关图书推荐：https://www.jiaokey.com</w:t>
      </w:r>
    </w:p>
    <w:p>
      <w:r>
        <w:t>（澳）彼得·纽曼，（澳）安妮·马坦著；王量量，韩洁译 其他作品：https://www.jiaokey.com/tag/（澳）彼得·纽曼，（澳）安妮·马坦著；王量量，韩洁译.html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关键词搜索：https://www.jiaokey.com/tag/亚洲绿色城市.html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