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新时代乡村旅游研究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新时代乡村旅游研究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本书出售、求购地址：https://www.jiaokey.com/book/detail/14643517.html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关键词搜索：https://www.jiaokey.com/tag/新时代乡村旅游研究.html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