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20  海浪与洋流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20  海浪与洋流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本书出售、求购地址：https://www.jiaokey.com/book/detail/14642837.html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20  海浪与洋流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