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  全考点实战通关必备  药学综合知识与技能  上  精品考点部分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  全考点实战通关必备  药学综合知识与技能  上  精品考点部分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本书出售、求购地址：https://www.jiaokey.com/book/detail/14641937.html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  全考点实战通关必备  药学综合知识与技能  上  精品考点部分.html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