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书名：2019国家执业药师资格考试必背采分点  中药学综合知识与技能</w:t>
      </w:r>
    </w:p>
    <w:p>
      <w:r>
        <w:t>作者：田燕，张旭主编；刘明，武国宇副主编</w:t>
      </w:r>
    </w:p>
    <w:p>
      <w:r>
        <w:t>出版社：北京:中国中医药出版社,2018.12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2019国家执业药师资格考试必背采分点  中药学综合知识与技能 评论地址：https://www.jiaokey.com/book/detail/14641906.html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