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书名：木欣欣以向荣，泉涓涓而始流</w:t>
      </w:r>
    </w:p>
    <w:p>
      <w:r>
        <w:t>作者：上海电子信息职业技术学院编</w:t>
      </w:r>
    </w:p>
    <w:p>
      <w:r>
        <w:t>出版社：上海:上海交通大学出版社,2016.04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木欣欣以向荣，泉涓涓而始流 评论地址：https://www.jiaokey.com/book/detail/14641627.html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