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中老年学智能手机APP全程图解手册  全彩大字版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中老年学智能手机APP全程图解手册  全彩大字版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本书出售、求购地址：https://www.jiaokey.com/book/detail/14640826.html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关键词搜索：https://www.jiaokey.com/tag/中老年学智能手机APP全程图解手册  全彩大字版.html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