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  下</w:t>
      </w:r>
    </w:p>
    <w:p>
      <w:r>
        <w:t>作者：许嘉璐主编；钱兴奇译注</w:t>
      </w:r>
    </w:p>
    <w:p>
      <w:r>
        <w:t>出版社：南京:江苏人民出版社,2019.06</w:t>
      </w:r>
    </w:p>
    <w:p>
      <w:r>
        <w:t>出版日期：</w:t>
      </w:r>
    </w:p>
    <w:p>
      <w:r>
        <w:t>总页数：1112</w:t>
      </w:r>
    </w:p>
    <w:p>
      <w:r>
        <w:t>更多请访问教客网: www.jiaokey.com</w:t>
      </w:r>
    </w:p>
    <w:p>
      <w:r>
        <w:t>礼记  下 评论地址：https://www.jiaokey.com/book/detail/14639755.html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