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书名：生态文明沟域理论与实践研究  下</w:t>
      </w:r>
    </w:p>
    <w:p>
      <w:r>
        <w:t>作者:张义丰，刘桂民，戚勇著</w:t>
      </w:r>
    </w:p>
    <w:p>
      <w:r>
        <w:t>出版社:北京:中国言实出版社,2018.05</w:t>
      </w:r>
    </w:p>
    <w:p>
      <w:r>
        <w:t>出版日期：</w:t>
      </w:r>
    </w:p>
    <w:p>
      <w:r>
        <w:t>总页数：687</w:t>
      </w:r>
    </w:p>
    <w:p>
      <w:r>
        <w:t>更多请访问教客网:www.jiaokey.com</w:t>
      </w:r>
    </w:p>
    <w:p>
      <w:r>
        <w:t>生态文明沟域理论与实践研究  下评论地址：https://www.jiaokey.com/book/detail/14639143.html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