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向本贵作品评论选</w:t>
      </w:r>
    </w:p>
    <w:p>
      <w:r>
        <w:rPr>
          <w:rFonts w:ascii="宋体" w:hAnsi="宋体" w:eastAsia="宋体"/>
          <w:sz w:val="24"/>
        </w:rPr>
        <w:t>郭景华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向本贵作品评论选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9787556120789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小说评论－中国－当代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</w:t>
            </w:r>
          </w:p>
        </w:tc>
      </w:tr>
    </w:tbl>
    <w:p/>
    <w:p>
      <w:pPr>
        <w:pStyle w:val="Heading1"/>
      </w:pPr>
      <w:r>
        <w:t>图书介绍</w:t>
      </w:r>
    </w:p>
    <w:p>
      <w:r>
        <w:t>向本贵，苗族，1947年4月生，湖南沅陵县人，国家一级作家，已出版长篇小说《苍山如海》《凤凰台》等九部，小说集《这方水土》等三部，发表中篇小说75部，共计800万字。其中，《苍山如海》获中宣部第七届“五个一工程”奖，第六届全国少数民族文学创作骏马奖，并被评为向建国五十周年献礼十部长篇小说之一。本书稿分“综论”“长篇小说评论”“中短篇小说评论”“作家谈创作”以及“附录”几个部分组成，精选了在各级报刊公开发表的有关向本贵文学作品的各类评论文章50余篇，从不同角度对向本贵的文学创作思想、艺术特色、文学成就及其影响做了充分的论述和展示，汇集了目前所能看到的向本贵文学研究的重要文献。</w:t>
      </w:r>
    </w:p>
    <w:p/>
    <w:p>
      <w:r>
        <w:t>本书出售、求购地址：https://www.jiaokey.com/book/detail/14637988.html</w:t>
      </w:r>
    </w:p>
    <w:p>
      <w:r>
        <w:t>更多小说图书推荐：https://www.jiaokey.com</w:t>
      </w:r>
    </w:p>
    <w:p>
      <w:r>
        <w:t>郭景华 其他作品：https://www.jiaokey.com/tag/郭景华.html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关键词搜索：https://www.jiaokey.com/tag/小说评论－中国－当代.html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