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书名：周福生脾胃病临证经验</w:t>
      </w:r>
    </w:p>
    <w:p>
      <w:r>
        <w:t>作者：程宏辉，黄绍刚，傅诗书主编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总页数：202</w:t>
      </w:r>
    </w:p>
    <w:p>
      <w:r>
        <w:t>更多请访问教客网: www.jiaokey.com</w:t>
      </w:r>
    </w:p>
    <w:p>
      <w:r>
        <w:t>周福生脾胃病临证经验 评论地址：https://www.jiaokey.com/book/detail/14634410.html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