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苏州文博论丛  2018年  总第9辑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苏州文博论丛  2018年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本书出售、求购地址：https://www.jiaokey.com/book/detail/14634316.html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关键词搜索：https://www.jiaokey.com/tag/苏州文博论丛  2018年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