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公司经济学</w:t>
      </w:r>
    </w:p>
    <w:p>
      <w:r>
        <w:rPr>
          <w:rFonts w:ascii="宋体" w:hAnsi="宋体" w:eastAsia="宋体"/>
          <w:sz w:val="24"/>
        </w:rPr>
        <w:t>任志安主编；高莉莉，廖信林，李勇刚，胡联副主编；任志安，刘巍，张俊，周泽炯，汤新云，胡联，廖信林，高莉莉，汪增洋，黄敦平，李勇刚编委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任志安主编；高莉莉，廖信林，李勇刚，胡联副主编；任志安，刘巍，张俊，周泽炯，汤新云，胡联，廖信林，高莉莉，汪增洋，黄敦平，李勇刚编委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本书出售、求购地址：https://www.jiaokey.com/book/detail/14632815.html</w:t>
      </w:r>
    </w:p>
    <w:p>
      <w:r>
        <w:t>更多相关图书推荐：https://www.jiaokey.com</w:t>
      </w:r>
    </w:p>
    <w:p>
      <w:r>
        <w:t>任志安主编；高莉莉，廖信林，李勇刚，胡联副主编；任志安，刘巍，张俊，周泽炯，汤新云，胡联，廖信林，高莉莉，汪增洋，黄敦平，李勇刚编委 其他作品：https://www.jiaokey.com/tag/任志安主编；高莉莉，廖信林，李勇刚，胡联副主编；任志安，刘巍，张俊，周泽炯，汤新云，胡联，廖信林，高莉莉，汪增洋，黄敦平，李勇刚编委.html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关键词搜索：https://www.jiaokey.com/tag/公司经济学.html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