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民国腾冲县志稿  点校本</w:t>
      </w:r>
    </w:p>
    <w:p>
      <w:r>
        <w:rPr>
          <w:rFonts w:ascii="宋体" w:hAnsi="宋体" w:eastAsia="宋体"/>
          <w:sz w:val="24"/>
        </w:rPr>
        <w:t>李根源，刘楚湘主纂；许秋芳点校本主编；李光信，刘硕勋，马守昌，马有樊点校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民国腾冲县志稿  点校本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李根源，刘楚湘主纂；许秋芳点校本主编；李光信，刘硕勋，马守昌，马有樊点校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本书出售、求购地址：https://www.jiaokey.com/book/detail/14632232.html</w:t>
      </w:r>
    </w:p>
    <w:p>
      <w:r>
        <w:t>更多相关图书推荐：https://www.jiaokey.com</w:t>
      </w:r>
    </w:p>
    <w:p>
      <w:r>
        <w:t>李根源，刘楚湘主纂；许秋芳点校本主编；李光信，刘硕勋，马守昌，马有樊点校 其他作品：https://www.jiaokey.com/tag/李根源，刘楚湘主纂；许秋芳点校本主编；李光信，刘硕勋，马守昌，马有樊点校.html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关键词搜索：https://www.jiaokey.com/tag/民国腾冲县志稿  点校本.html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