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0-3岁宝宝健康成长宝典</w:t>
      </w:r>
    </w:p>
    <w:p>
      <w:r>
        <w:rPr>
          <w:rFonts w:ascii="宋体" w:hAnsi="宋体" w:eastAsia="宋体"/>
          <w:sz w:val="24"/>
        </w:rPr>
        <w:t>（德）比吉特·格鲍尔-泽斯特亨，（德）安妮·普尔基宁，（德）凯特琳·埃德尔曼著；封诚诚译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0-3岁宝宝健康成长宝典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（德）比吉特·格鲍尔-泽斯特亨，（德）安妮·普尔基宁，（德）凯特琳·埃德尔曼著；封诚诚译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本书出售、求购地址：https://www.jiaokey.com/book/detail/14628971.html</w:t>
      </w:r>
    </w:p>
    <w:p>
      <w:r>
        <w:t>更多相关图书推荐：https://www.jiaokey.com</w:t>
      </w:r>
    </w:p>
    <w:p>
      <w:r>
        <w:t>（德）比吉特·格鲍尔-泽斯特亨，（德）安妮·普尔基宁，（德）凯特琳·埃德尔曼著；封诚诚译 其他作品：https://www.jiaokey.com/tag/（德）比吉特·格鲍尔-泽斯特亨，（德）安妮·普尔基宁，（德）凯特琳·埃德尔曼著；封诚诚译.html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关键词搜索：https://www.jiaokey.com/tag/0-3岁宝宝健康成长宝典.html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