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梦溪笔谈全鉴  典藏诵读版</w:t>
      </w:r>
    </w:p>
    <w:p>
      <w:r>
        <w:rPr>
          <w:rFonts w:ascii="宋体" w:hAnsi="宋体" w:eastAsia="宋体"/>
          <w:sz w:val="24"/>
        </w:rPr>
        <w:t>沈括,东篱子解 著 · 教客网电子书</w:t>
      </w:r>
    </w:p>
    <w:p>
      <w:r>
        <w:t>找书就上教客网 —— www.jiaokey.com</w:t>
      </w:r>
    </w:p>
    <w:p/>
    <w:p>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14627644.jpg"/>
                    <pic:cNvPicPr/>
                  </pic:nvPicPr>
                  <pic:blipFill>
                    <a:blip r:embed="rId9"/>
                    <a:stretch>
                      <a:fillRect/>
                    </a:stretch>
                  </pic:blipFill>
                  <pic:spPr>
                    <a:xfrm>
                      <a:off x="0" y="0"/>
                      <a:ext cx="2743200" cy="4114800"/>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梦溪笔谈全鉴  典藏诵读版</w:t>
            </w:r>
          </w:p>
        </w:tc>
      </w:tr>
      <w:tr>
        <w:tc>
          <w:tcPr>
            <w:tcW w:type="dxa" w:w="4320"/>
          </w:tcPr>
          <w:p>
            <w:r>
              <w:t>作者</w:t>
            </w:r>
          </w:p>
        </w:tc>
        <w:tc>
          <w:tcPr>
            <w:tcW w:type="dxa" w:w="4320"/>
          </w:tcPr>
          <w:p>
            <w:r>
              <w:t>沈括,东篱子解</w:t>
            </w:r>
          </w:p>
        </w:tc>
      </w:tr>
      <w:tr>
        <w:tc>
          <w:tcPr>
            <w:tcW w:type="dxa" w:w="4320"/>
          </w:tcPr>
          <w:p>
            <w:r>
              <w:t>出版社</w:t>
            </w:r>
          </w:p>
        </w:tc>
        <w:tc>
          <w:tcPr>
            <w:tcW w:type="dxa" w:w="4320"/>
          </w:tcPr>
          <w:p>
            <w:r>
              <w:t>北京：中国纺织出版社</w:t>
            </w:r>
          </w:p>
        </w:tc>
      </w:tr>
      <w:tr>
        <w:tc>
          <w:tcPr>
            <w:tcW w:type="dxa" w:w="4320"/>
          </w:tcPr>
          <w:p>
            <w:r>
              <w:t>ISBN</w:t>
            </w:r>
          </w:p>
        </w:tc>
        <w:tc>
          <w:tcPr>
            <w:tcW w:type="dxa" w:w="4320"/>
          </w:tcPr>
          <w:p>
            <w:r>
              <w:t>9787518060528</w:t>
            </w:r>
          </w:p>
        </w:tc>
      </w:tr>
      <w:tr>
        <w:tc>
          <w:tcPr>
            <w:tcW w:type="dxa" w:w="4320"/>
          </w:tcPr>
          <w:p>
            <w:r>
              <w:t>出版日期</w:t>
            </w:r>
          </w:p>
        </w:tc>
        <w:tc>
          <w:tcPr>
            <w:tcW w:type="dxa" w:w="4320"/>
          </w:tcPr>
          <w:p>
            <w:r>
              <w:t>2019-05-01</w:t>
            </w:r>
          </w:p>
        </w:tc>
      </w:tr>
      <w:tr>
        <w:tc>
          <w:tcPr>
            <w:tcW w:type="dxa" w:w="4320"/>
          </w:tcPr>
          <w:p>
            <w:r>
              <w:t>页数</w:t>
            </w:r>
          </w:p>
        </w:tc>
        <w:tc>
          <w:tcPr>
            <w:tcW w:type="dxa" w:w="4320"/>
          </w:tcPr>
          <w:p>
            <w:r>
              <w:t>307</w:t>
            </w:r>
          </w:p>
        </w:tc>
      </w:tr>
      <w:tr>
        <w:tc>
          <w:tcPr>
            <w:tcW w:type="dxa" w:w="4320"/>
          </w:tcPr>
          <w:p>
            <w:r>
              <w:t>价格</w:t>
            </w:r>
          </w:p>
        </w:tc>
        <w:tc>
          <w:tcPr>
            <w:tcW w:type="dxa" w:w="4320"/>
          </w:tcPr>
          <w:p>
            <w:r/>
          </w:p>
        </w:tc>
      </w:tr>
      <w:tr>
        <w:tc>
          <w:tcPr>
            <w:tcW w:type="dxa" w:w="4320"/>
          </w:tcPr>
          <w:p>
            <w:r>
              <w:t>关键词</w:t>
            </w:r>
          </w:p>
        </w:tc>
        <w:tc>
          <w:tcPr>
            <w:tcW w:type="dxa" w:w="4320"/>
          </w:tcPr>
          <w:p>
            <w:r>
              <w:t>笔记-中国-北宋-《梦溪笔谈》-注释-《梦溪笔谈》-译文</w:t>
            </w:r>
          </w:p>
        </w:tc>
      </w:tr>
      <w:tr>
        <w:tc>
          <w:tcPr>
            <w:tcW w:type="dxa" w:w="4320"/>
          </w:tcPr>
          <w:p>
            <w:r>
              <w:t>分类</w:t>
            </w:r>
          </w:p>
        </w:tc>
        <w:tc>
          <w:tcPr>
            <w:tcW w:type="dxa" w:w="4320"/>
          </w:tcPr>
          <w:p>
            <w:r>
              <w:t>杂著</w:t>
            </w:r>
          </w:p>
        </w:tc>
      </w:tr>
    </w:tbl>
    <w:p/>
    <w:p>
      <w:pPr>
        <w:pStyle w:val="Heading1"/>
      </w:pPr>
      <w:r>
        <w:t>图书介绍</w:t>
      </w:r>
    </w:p>
    <w:p>
      <w:r>
        <w:t>《梦溪笔谈》为北宋科学家、政治家沈括所著，收录了沈括一生的所见所闻和见解，共26卷，再加上《补笔谈》3卷和《续笔谈》1卷，分故事、辨证、乐律、象数、人事、官政、权智、艺文、书画、技艺、器用、神奇、异事、谬误、讥谑、杂志、药议17个门类共609条。内容涉及天文学、数学、地理、物理、生物、医学和药学、军事、文学、史学、考古及音乐等学科，可以说是一部集前代科学成就之大成的光辉巨著，因此备受中外学者的高度评价和推崇。英国著名科学家李约瑟教授称沈括是中国整部科学史中最卓越的人物，赞许《梦溪笔谈》是“中国科学史上的坐标”。</w:t>
      </w:r>
    </w:p>
    <w:p/>
    <w:p>
      <w:r>
        <w:t>本书出售、求购地址：https://www.jiaokey.com/book/detail/14627644.html</w:t>
      </w:r>
    </w:p>
    <w:p>
      <w:r>
        <w:t>更多杂著图书推荐：https://www.jiaokey.com</w:t>
      </w:r>
    </w:p>
    <w:p>
      <w:r>
        <w:t>沈括,东篱子解 其他作品：https://www.jiaokey.com/tag/沈括,东篱子解.html</w:t>
      </w:r>
    </w:p>
    <w:p>
      <w:r>
        <w:t>北京：中国纺织出版社 出版图书：https://www.jiaokey.com/tag/北京：中国纺织出版社.html</w:t>
      </w:r>
    </w:p>
    <w:p>
      <w:r>
        <w:t>关键词搜索：https://www.jiaokey.com/tag/笔记-中国-北宋-《梦溪笔谈》-注释-《梦溪笔谈》-译文.html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