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养老社区设计指南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养老社区设计指南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本书出售、求购地址：https://www.jiaokey.com/book/detail/14627379.html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关键词搜索：https://www.jiaokey.com/tag/养老社区设计指南.html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