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书名：涨停板战法系列  借刀斩牛股之79种经典实例  第3版</w:t>
      </w:r>
    </w:p>
    <w:p>
      <w:r>
        <w:t>作者：张华著</w:t>
      </w:r>
    </w:p>
    <w:p>
      <w:r>
        <w:t>出版社：成都：四川人民出版社</w:t>
      </w:r>
    </w:p>
    <w:p>
      <w:r>
        <w:t>出版日期：2019.06</w:t>
      </w:r>
    </w:p>
    <w:p>
      <w:r>
        <w:t>总页数：341</w:t>
      </w:r>
    </w:p>
    <w:p>
      <w:r>
        <w:t>更多请访问教客网: www.jiaokey.com</w:t>
      </w:r>
    </w:p>
    <w:p>
      <w:r>
        <w:t>涨停板战法系列  借刀斩牛股之79种经典实例  第3版 评论地址：https://www.jiaokey.com/book/detail/14626238.html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