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百世范模林廷瓛</w:t>
      </w:r>
    </w:p>
    <w:p>
      <w:r>
        <w:rPr>
          <w:rFonts w:ascii="宋体" w:hAnsi="宋体" w:eastAsia="宋体"/>
          <w:sz w:val="24"/>
        </w:rPr>
        <w:t>吴川市霞街区社区居委会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百世范模林廷瓛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吴川市霞街区社区居委会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本书出售、求购地址：https://www.jiaokey.com/book/detail/14625928.html</w:t>
      </w:r>
    </w:p>
    <w:p>
      <w:r>
        <w:t>更多相关图书推荐：https://www.jiaokey.com</w:t>
      </w:r>
    </w:p>
    <w:p>
      <w:r>
        <w:t>吴川市霞街区社区居委会 其他作品：https://www.jiaokey.com/tag/吴川市霞街区社区居委会.html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关键词搜索：https://www.jiaokey.com/tag/百世范模林廷瓛.html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