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书名：提高青少年创新能力的思维游戏</w:t>
      </w:r>
    </w:p>
    <w:p>
      <w:r>
        <w:t>作者：本书编写组编</w:t>
      </w:r>
    </w:p>
    <w:p>
      <w:r>
        <w:t>出版社：广东世界图书出版公司</w:t>
      </w:r>
    </w:p>
    <w:p>
      <w:r>
        <w:t>出版日期：2011.10</w:t>
      </w:r>
    </w:p>
    <w:p>
      <w:r>
        <w:t>总页数：198</w:t>
      </w:r>
    </w:p>
    <w:p>
      <w:r>
        <w:t>更多请访问教客网: www.jiaokey.com</w:t>
      </w:r>
    </w:p>
    <w:p>
      <w:r>
        <w:t>提高青少年创新能力的思维游戏 评论地址：https://www.jiaokey.com/book/detail/14624973.html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