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生态村官培训读本丛书  发展农村工业的绿色禁律</w:t>
      </w:r>
    </w:p>
    <w:p>
      <w:r>
        <w:rPr>
          <w:rFonts w:ascii="宋体" w:hAnsi="宋体" w:eastAsia="宋体"/>
          <w:sz w:val="24"/>
        </w:rPr>
        <w:t>邓延陆主编；环境保护部自然生态保护司组织编写，吴神保，吴朝霞，吴长青编写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生态村官培训读本丛书  发展农村工业的绿色禁律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邓延陆主编；环境保护部自然生态保护司组织编写，吴神保，吴朝霞，吴长青编写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本书出售、求购地址：https://www.jiaokey.com/book/detail/14624811.html</w:t>
      </w:r>
    </w:p>
    <w:p>
      <w:r>
        <w:t>更多相关图书推荐：https://www.jiaokey.com</w:t>
      </w:r>
    </w:p>
    <w:p>
      <w:r>
        <w:t>邓延陆主编；环境保护部自然生态保护司组织编写，吴神保，吴朝霞，吴长青编写 其他作品：https://www.jiaokey.com/tag/邓延陆主编；环境保护部自然生态保护司组织编写，吴神保，吴朝霞，吴长青编写.html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关键词搜索：https://www.jiaokey.com/tag/生态村官培训读本丛书  发展农村工业的绿色禁律.html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