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NDS《马里奥和索尼克的北京奥运会》金牌指南</w:t>
      </w:r>
    </w:p>
    <w:p>
      <w:r>
        <w:rPr>
          <w:rFonts w:ascii="宋体" w:hAnsi="宋体" w:eastAsia="宋体"/>
          <w:sz w:val="24"/>
        </w:rPr>
        <w:t>KOORI主编；郑彬炜封面设计；英子执行编辑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NDS《马里奥和索尼克的北京奥运会》金牌指南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KOORI主编；郑彬炜封面设计；英子执行编辑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中国国际音像出版社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本书出售、求购地址：https://www.jiaokey.com/book/detail/14624255.html</w:t>
      </w:r>
    </w:p>
    <w:p>
      <w:r>
        <w:t>更多相关图书推荐：https://www.jiaokey.com</w:t>
      </w:r>
    </w:p>
    <w:p>
      <w:r>
        <w:t>KOORI主编；郑彬炜封面设计；英子执行编辑 其他作品：https://www.jiaokey.com/tag/KOORI主编；郑彬炜封面设计；英子执行编辑.html</w:t>
      </w:r>
    </w:p>
    <w:p>
      <w:r>
        <w:t>中国国际音像出版社 出版图书：https://www.jiaokey.com/tag/中国国际音像出版社.html</w:t>
      </w:r>
    </w:p>
    <w:p>
      <w:r>
        <w:t>关键词搜索：https://www.jiaokey.com/tag/NDS《马里奥和索尼克的北京奥运会》金牌指南.html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