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计算机应用基础（WINDOWS 7+OFFICE 2010版）实训指导</w:t>
      </w:r>
    </w:p>
    <w:p>
      <w:r>
        <w:rPr>
          <w:rFonts w:ascii="宋体" w:hAnsi="宋体" w:eastAsia="宋体"/>
          <w:sz w:val="24"/>
        </w:rPr>
        <w:t>王晓华，杜丽娟，杜永强主编；赵源，尚宏，陈帅，李淑英副主编；王艳丽，赵利萍，张俊鹏编委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计算机应用基础（WINDOWS 7+OFFICE 2010版）实训指导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王晓华，杜丽娟，杜永强主编；赵源，尚宏，陈帅，李淑英副主编；王艳丽，赵利萍，张俊鹏编委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本书出售、求购地址：https://www.jiaokey.com/book/detail/14624045.html</w:t>
      </w:r>
    </w:p>
    <w:p>
      <w:r>
        <w:t>更多相关图书推荐：https://www.jiaokey.com</w:t>
      </w:r>
    </w:p>
    <w:p>
      <w:r>
        <w:t>王晓华，杜丽娟，杜永强主编；赵源，尚宏，陈帅，李淑英副主编；王艳丽，赵利萍，张俊鹏编委 其他作品：https://www.jiaokey.com/tag/王晓华，杜丽娟，杜永强主编；赵源，尚宏，陈帅，李淑英副主编；王艳丽，赵利萍，张俊鹏编委.html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关键词搜索：https://www.jiaokey.com/tag/计算机应用基础（WINDOWS 7+OFFICE 2010版）实训指导.html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