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  民国海派文化经典·郁达夫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  民国海派文化经典·郁达夫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本书出售、求购地址：https://www.jiaokey.com/book/detail/14623799.html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关键词搜索：https://www.jiaokey.com/tag/春风沉醉的晚上  民国海派文化经典·郁达夫.html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