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书名：广东参与“一带一路”建设蓝皮书  2013-2018</w:t>
      </w:r>
    </w:p>
    <w:p>
      <w:r>
        <w:t>作者：毛艳华，荣健欣，邹嘉龄，李艳秀</w:t>
      </w:r>
    </w:p>
    <w:p>
      <w:r>
        <w:t>出版社：广州：广东人民出版社</w:t>
      </w:r>
    </w:p>
    <w:p>
      <w:r>
        <w:t>出版日期：2018.11</w:t>
      </w:r>
    </w:p>
    <w:p>
      <w:r>
        <w:t>总页数：280</w:t>
      </w:r>
    </w:p>
    <w:p>
      <w:r>
        <w:t>更多请访问教客网: www.jiaokey.com</w:t>
      </w:r>
    </w:p>
    <w:p>
      <w:r>
        <w:t>广东参与“一带一路”建设蓝皮书  2013-2018 评论地址：https://www.jiaokey.com/book/detail/14623062.html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