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书名：全国硕士研究生入学统一考试法律硕士（法学/非法学）专业学位联考考试精解  专业基础课  刑法学</w:t>
      </w:r>
    </w:p>
    <w:p>
      <w:r>
        <w:t>作者：政大考研命题研究中心编著；杨艳霞主编；杨艳霞，毛迎涛，吴泽艾，李美等编</w:t>
      </w:r>
    </w:p>
    <w:p>
      <w:r>
        <w:t>出版社：北京:北京教育出版社,2014.06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全国硕士研究生入学统一考试法律硕士（法学/非法学）专业学位联考考试精解  专业基础课  刑法学 评论地址：https://www.jiaokey.com/book/detail/14620989.html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