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全国硕士研究生入学统一考试法律硕士（法学/非法学）专业学位联考考试精解  专业基础课  民法学</w:t>
      </w:r>
    </w:p>
    <w:p>
      <w:r>
        <w:rPr>
          <w:rFonts w:ascii="宋体" w:hAnsi="宋体" w:eastAsia="宋体"/>
          <w:sz w:val="24"/>
        </w:rPr>
        <w:t>政大考研命题研究中心编著；刘家安主编；刘家安，毛迎涛，吴泽艾，李美等编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全国硕士研究生入学统一考试法律硕士（法学/非法学）专业学位联考考试精解  专业基础课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政大考研命题研究中心编著；刘家安主编；刘家安，毛迎涛，吴泽艾，李美等编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本书出售、求购地址：https://www.jiaokey.com/book/detail/14620628.html</w:t>
      </w:r>
    </w:p>
    <w:p>
      <w:r>
        <w:t>更多相关图书推荐：https://www.jiaokey.com</w:t>
      </w:r>
    </w:p>
    <w:p>
      <w:r>
        <w:t>政大考研命题研究中心编著；刘家安主编；刘家安，毛迎涛，吴泽艾，李美等编 其他作品：https://www.jiaokey.com/tag/政大考研命题研究中心编著；刘家安主编；刘家安，毛迎涛，吴泽艾，李美等编.html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关键词搜索：https://www.jiaokey.com/tag/全国硕士研究生入学统一考试法律硕士（法学/非法学）专业学位联考考试精解  专业基础课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