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书名：人气头条  自媒体的精准定位与内容运营</w:t>
      </w:r>
    </w:p>
    <w:p>
      <w:r>
        <w:t>作者：刘仕杰著</w:t>
      </w:r>
    </w:p>
    <w:p>
      <w:r>
        <w:t>出版社：武汉：华中科技大学出版社</w:t>
      </w:r>
    </w:p>
    <w:p>
      <w:r>
        <w:t>出版日期：2019.01</w:t>
      </w:r>
    </w:p>
    <w:p>
      <w:r>
        <w:t>总页数：264</w:t>
      </w:r>
    </w:p>
    <w:p>
      <w:r>
        <w:t>更多请访问教客网: www.jiaokey.com</w:t>
      </w:r>
    </w:p>
    <w:p>
      <w:r>
        <w:t>人气头条  自媒体的精准定位与内容运营 评论地址：https://www.jiaokey.com/book/detail/14619911.html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