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书名：北大美学研究丛书  光与色  从笛卡尔到梅洛-庞蒂</w:t>
      </w:r>
    </w:p>
    <w:p>
      <w:r>
        <w:t>作者:李海燕总主编</w:t>
      </w:r>
    </w:p>
    <w:p>
      <w:r>
        <w:t>出版社:成都：四川人民出版社</w:t>
      </w:r>
    </w:p>
    <w:p>
      <w:r>
        <w:t>出版日期：2018.08</w:t>
      </w:r>
    </w:p>
    <w:p>
      <w:r>
        <w:t>总页数：188</w:t>
      </w:r>
    </w:p>
    <w:p>
      <w:r>
        <w:t>更多请访问教客网:www.jiaokey.com</w:t>
      </w:r>
    </w:p>
    <w:p>
      <w:r>
        <w:t>北大美学研究丛书  光与色  从笛卡尔到梅洛-庞蒂评论地址：https://www.jiaokey.com/book/detail/14619355.html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