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哲学导论</w:t>
      </w:r>
    </w:p>
    <w:p>
      <w:r>
        <w:rPr>
          <w:rFonts w:ascii="宋体" w:hAnsi="宋体" w:eastAsia="宋体"/>
          <w:sz w:val="24"/>
        </w:rPr>
        <w:t>罗伯特·C·所罗门,凯瑟琳·M·希金斯,克兰西·马丁,陈高华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罗伯特·C·所罗门,凯瑟琳·M·希金斯,克兰西·马丁,陈高华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9787201143408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哲学理论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哲学基本理论教材。针对哲学中的核心问题，作者将哲学史中重要文献的关键章节与现代哲学中的选段相结合，在澄清文本的同时，还提供了自己的评述和语境解释。选文横跨2500年，以话题为线索编排章节，呈现多重视角。书中有超过120条哲学家简介和著名哲学家的语录穿插在正文中；关键术语加粗，并收录在章节末尾；每节末尾附有供进一步思考的问题，以及每章末尾额外的章节复习题、参考文献和进阶阅读；书末附有术语表，囊括了最重要和使用最广泛的哲学术语，便于读者使用。</w:t>
      </w:r>
    </w:p>
    <w:p/>
    <w:p>
      <w:r>
        <w:t>本书出售、求购地址：https://www.jiaokey.com/book/detail/14619281.html</w:t>
      </w:r>
    </w:p>
    <w:p>
      <w:r>
        <w:t>更多哲学理论图书推荐：https://www.jiaokey.com</w:t>
      </w:r>
    </w:p>
    <w:p>
      <w:r>
        <w:t>罗伯特·C·所罗门,凯瑟琳·M·希金斯,克兰西·马丁,陈高华 其他作品：https://www.jiaokey.com/tag/罗伯特·C·所罗门,凯瑟琳·M·希金斯,克兰西·马丁,陈高华.html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关键词搜索：https://www.jiaokey.com/tag/哲学-教材.html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