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新东方学校雅思（IELTS）考试系列教材  阅读分册</w:t>
      </w:r>
    </w:p>
    <w:p>
      <w:r>
        <w:rPr>
          <w:rFonts w:ascii="宋体" w:hAnsi="宋体" w:eastAsia="宋体"/>
          <w:sz w:val="24"/>
        </w:rPr>
        <w:t>新东方英语教学与测试研究中心编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新东方学校雅思（IELTS）考试系列教材  阅读分册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新东方英语教学与测试研究中心编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本书出售、求购地址：https://www.jiaokey.com/book/detail/14618515.html</w:t>
      </w:r>
    </w:p>
    <w:p>
      <w:r>
        <w:t>更多相关图书推荐：https://www.jiaokey.com</w:t>
      </w:r>
    </w:p>
    <w:p>
      <w:r>
        <w:t>新东方英语教学与测试研究中心编 其他作品：https://www.jiaokey.com/tag/新东方英语教学与测试研究中心编.html</w:t>
      </w:r>
    </w:p>
    <w:p>
      <w:r>
        <w:t>关键词搜索：https://www.jiaokey.com/tag/新东方学校雅思（IELTS）考试系列教材  阅读分册.html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