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概率与测度  周年纪念版  英文</w:t>
      </w:r>
    </w:p>
    <w:p>
      <w:r>
        <w:rPr>
          <w:rFonts w:ascii="宋体" w:hAnsi="宋体" w:eastAsia="宋体"/>
          <w:sz w:val="24"/>
        </w:rPr>
        <w:t>Patrick Billingsley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概率与测度  周年纪念版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Billingsley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世界图书出版有限公司北京分公司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本书出售、求购地址：https://www.jiaokey.com/book/detail/14615295.html</w:t>
      </w:r>
    </w:p>
    <w:p>
      <w:r>
        <w:t>更多相关图书推荐：https://www.jiaokey.com</w:t>
      </w:r>
    </w:p>
    <w:p>
      <w:r>
        <w:t>Patrick Billingsley 其他作品：https://www.jiaokey.com/tag/Patrick Billingsley.html</w:t>
      </w:r>
    </w:p>
    <w:p>
      <w:r>
        <w:t>世界图书出版有限公司北京分公司 出版图书：https://www.jiaokey.com/tag/世界图书出版有限公司北京分公司.html</w:t>
      </w:r>
    </w:p>
    <w:p>
      <w:r>
        <w:t>关键词搜索：https://www.jiaokey.com/tag/概率与测度  周年纪念版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