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穿越孤独  第2版</w:t>
      </w:r>
    </w:p>
    <w:p>
      <w:r>
        <w:rPr>
          <w:rFonts w:ascii="宋体" w:hAnsi="宋体" w:eastAsia="宋体"/>
          <w:sz w:val="24"/>
        </w:rPr>
        <w:t>（美）阿琳·克莱默·理查兹，（美）露西尔·斯派拉，（美）亚瑟·林奇主编；曹思聪，蓝薇，童俊译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穿越孤独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（美）阿琳·克莱默·理查兹，（美）露西尔·斯派拉，（美）亚瑟·林奇主编；曹思聪，蓝薇，童俊译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本书出售、求购地址：https://www.jiaokey.com/book/detail/14612896.html</w:t>
      </w:r>
    </w:p>
    <w:p>
      <w:r>
        <w:t>更多相关图书推荐：https://www.jiaokey.com</w:t>
      </w:r>
    </w:p>
    <w:p>
      <w:r>
        <w:t>（美）阿琳·克莱默·理查兹，（美）露西尔·斯派拉，（美）亚瑟·林奇主编；曹思聪，蓝薇，童俊译 其他作品：https://www.jiaokey.com/tag/（美）阿琳·克莱默·理查兹，（美）露西尔·斯派拉，（美）亚瑟·林奇主编；曹思聪，蓝薇，童俊译.html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关键词搜索：https://www.jiaokey.com/tag/穿越孤独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