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“独角兽法学精品·人工智能”丛书  机器人的话语权</w:t>
      </w:r>
    </w:p>
    <w:p>
      <w:r>
        <w:rPr>
          <w:rFonts w:ascii="宋体" w:hAnsi="宋体" w:eastAsia="宋体"/>
          <w:sz w:val="24"/>
        </w:rPr>
        <w:t>（中国）王黎黎，罗纳德·K.L.柯林斯，大卫·M.斯科弗，彭诚信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“独角兽法学精品·人工智能”丛书  机器人的话语权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（中国）王黎黎，罗纳德·K.L.柯林斯，大卫·M.斯科弗，彭诚信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本书出售、求购地址：https://www.jiaokey.com/book/detail/14612309.html</w:t>
      </w:r>
    </w:p>
    <w:p>
      <w:r>
        <w:t>更多相关图书推荐：https://www.jiaokey.com</w:t>
      </w:r>
    </w:p>
    <w:p>
      <w:r>
        <w:t>（中国）王黎黎，罗纳德·K.L.柯林斯，大卫·M.斯科弗，彭诚信 其他作品：https://www.jiaokey.com/tag/（中国）王黎黎，罗纳德·K.L.柯林斯，大卫·M.斯科弗，彭诚信.html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关键词搜索：https://www.jiaokey.com/tag/“独角兽法学精品·人工智能”丛书  机器人的话语权.html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