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星际特工  4</w:t>
      </w:r>
    </w:p>
    <w:p>
      <w:r>
        <w:rPr>
          <w:rFonts w:ascii="宋体" w:hAnsi="宋体" w:eastAsia="宋体"/>
          <w:sz w:val="24"/>
        </w:rPr>
        <w:t>（法）克里斯坦编；（法）梅齐埃绘；陈曦译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星际特工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（法）克里斯坦编；（法）梅齐埃绘；陈曦译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本书出售、求购地址：https://www.jiaokey.com/book/detail/14610986.html</w:t>
      </w:r>
    </w:p>
    <w:p>
      <w:r>
        <w:t>更多相关图书推荐：https://www.jiaokey.com</w:t>
      </w:r>
    </w:p>
    <w:p>
      <w:r>
        <w:t>（法）克里斯坦编；（法）梅齐埃绘；陈曦译 其他作品：https://www.jiaokey.com/tag/（法）克里斯坦编；（法）梅齐埃绘；陈曦译.html</w:t>
      </w:r>
    </w:p>
    <w:p>
      <w:r>
        <w:t>文化发展出版社 出版图书：https://www.jiaokey.com/tag/文化发展出版社.html</w:t>
      </w:r>
    </w:p>
    <w:p>
      <w:r>
        <w:t>关键词搜索：https://www.jiaokey.com/tag/星际特工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