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书名：基于网络环境的高校学生心理健康教育研究</w:t>
      </w:r>
    </w:p>
    <w:p>
      <w:r>
        <w:t>作者：熊焰著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总页数：207</w:t>
      </w:r>
    </w:p>
    <w:p>
      <w:r>
        <w:t>更多请访问教客网: www.jiaokey.com</w:t>
      </w:r>
    </w:p>
    <w:p>
      <w:r>
        <w:t>基于网络环境的高校学生心理健康教育研究 评论地址：https://www.jiaokey.com/book/detail/14610872.html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