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巴麦尊传  外两种</w:t>
      </w:r>
    </w:p>
    <w:p>
      <w:r>
        <w:rPr>
          <w:rFonts w:ascii="宋体" w:hAnsi="宋体" w:eastAsia="宋体"/>
          <w:sz w:val="24"/>
        </w:rPr>
        <w:t>（英）约翰·坎贝尔，（比）泰奥多尔·朱斯特，（英）巴麦尊著；黄少婷，费群蝶，刘睿译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巴麦尊传  外两种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（英）约翰·坎贝尔，（比）泰奥多尔·朱斯特，（英）巴麦尊著；黄少婷，费群蝶，刘睿译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本书出售、求购地址：https://www.jiaokey.com/book/detail/14610843.html</w:t>
      </w:r>
    </w:p>
    <w:p>
      <w:r>
        <w:t>更多相关图书推荐：https://www.jiaokey.com</w:t>
      </w:r>
    </w:p>
    <w:p>
      <w:r>
        <w:t>（英）约翰·坎贝尔，（比）泰奥多尔·朱斯特，（英）巴麦尊著；黄少婷，费群蝶，刘睿译 其他作品：https://www.jiaokey.com/tag/（英）约翰·坎贝尔，（比）泰奥多尔·朱斯特，（英）巴麦尊著；黄少婷，费群蝶，刘睿译.html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关键词搜索：https://www.jiaokey.com/tag/巴麦尊传  外两种.html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