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书名：东北非物质文化遗产丛书  民间岁时节日卷</w:t>
      </w:r>
    </w:p>
    <w:p>
      <w:r>
        <w:t>作者：赵玉宝，何欣，刘铁梁</w:t>
      </w:r>
    </w:p>
    <w:p>
      <w:r>
        <w:t>出版社：沈阳:东北大学出版社,2018.02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东北非物质文化遗产丛书  民间岁时节日卷 评论地址：https://www.jiaokey.com/book/detail/14609727.html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