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书名：绿色经济是贵州发展的基石</w:t>
      </w:r>
    </w:p>
    <w:p>
      <w:r>
        <w:t>作者：贵州工业清洁生产促进会编</w:t>
      </w:r>
    </w:p>
    <w:p>
      <w:r>
        <w:t>出版社：北京:中央民族大学出版社,2018.12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绿色经济是贵州发展的基石 评论地址：https://www.jiaokey.com/book/detail/14608411.html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